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54" w:rsidRDefault="00C66554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5"/>
      </w:tblGrid>
      <w:tr w:rsidR="00FB4B77" w:rsidRPr="00FB4B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Памятки для родителей по БДД</w:t>
            </w:r>
          </w:p>
        </w:tc>
      </w:tr>
      <w:tr w:rsidR="00FB4B77" w:rsidRPr="00FB4B77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36"/>
                <w:szCs w:val="36"/>
                <w:lang w:eastAsia="ru-RU"/>
              </w:rPr>
              <w:t>Уважаемые родители!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му ребенку навыков дорожной безопасности.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Мы заинтересованы в сохранении жизни и здоровья всех чле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нов вашей семьи, но безопасность дорожного движения во многом зависит от вас самих!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614920" cy="5707380"/>
                  <wp:effectExtent l="19050" t="0" r="5080" b="0"/>
                  <wp:docPr id="1" name="Рисунок 1" descr="https://ds-8berezka.edusite.ru/images/pamyatk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-8berezka.edusite.ru/images/pamyatk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4920" cy="570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  <w:lang w:eastAsia="ru-RU"/>
              </w:rPr>
              <w:t>Вместе научим ребенка безопасно жить в этом мире!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FF"/>
                <w:sz w:val="34"/>
                <w:szCs w:val="34"/>
                <w:lang w:eastAsia="ru-RU"/>
              </w:rPr>
              <w:t>Рекомендации</w:t>
            </w:r>
            <w:r w:rsidRPr="00FB4B77">
              <w:rPr>
                <w:rFonts w:ascii="Garamond" w:eastAsia="Times New Roman" w:hAnsi="Garamond" w:cs="Arial"/>
                <w:b/>
                <w:bCs/>
                <w:color w:val="0000FF"/>
                <w:sz w:val="34"/>
                <w:szCs w:val="34"/>
                <w:lang w:eastAsia="ru-RU"/>
              </w:rPr>
              <w:t xml:space="preserve">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FF"/>
                <w:sz w:val="34"/>
                <w:szCs w:val="34"/>
                <w:lang w:eastAsia="ru-RU"/>
              </w:rPr>
              <w:t>для</w:t>
            </w:r>
            <w:r w:rsidRPr="00FB4B77">
              <w:rPr>
                <w:rFonts w:ascii="Garamond" w:eastAsia="Times New Roman" w:hAnsi="Garamond" w:cs="Arial"/>
                <w:b/>
                <w:bCs/>
                <w:color w:val="0000FF"/>
                <w:sz w:val="34"/>
                <w:szCs w:val="34"/>
                <w:lang w:eastAsia="ru-RU"/>
              </w:rPr>
              <w:t xml:space="preserve">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FF"/>
                <w:sz w:val="34"/>
                <w:szCs w:val="34"/>
                <w:lang w:eastAsia="ru-RU"/>
              </w:rPr>
              <w:t>родителей</w:t>
            </w:r>
          </w:p>
          <w:p w:rsidR="00FB4B77" w:rsidRPr="00FB4B77" w:rsidRDefault="00FB4B77" w:rsidP="00FB4B77">
            <w:pPr>
              <w:shd w:val="clear" w:color="auto" w:fill="FFFFFF"/>
              <w:tabs>
                <w:tab w:val="num" w:pos="927"/>
              </w:tabs>
              <w:spacing w:before="100" w:beforeAutospacing="1" w:after="100" w:afterAutospacing="1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Garamond" w:hAnsi="Garamond" w:cs="Garamond"/>
                <w:b/>
                <w:bCs/>
                <w:color w:val="FF00FF"/>
                <w:sz w:val="28"/>
                <w:szCs w:val="28"/>
                <w:lang w:eastAsia="ru-RU"/>
              </w:rPr>
              <w:t>1.</w:t>
            </w:r>
            <w:r w:rsidRPr="00FB4B77">
              <w:rPr>
                <w:rFonts w:ascii="Times New Roman" w:eastAsia="Garamond" w:hAnsi="Times New Roman" w:cs="Times New Roman"/>
                <w:b/>
                <w:bCs/>
                <w:color w:val="FF00FF"/>
                <w:sz w:val="14"/>
                <w:szCs w:val="14"/>
                <w:lang w:eastAsia="ru-RU"/>
              </w:rPr>
              <w:t xml:space="preserve">     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При выходе из дома: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2. При движении по тротуару: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 xml:space="preserve">•   придерживайтесь правой стороны тротуара; не ведите ребенка по краю 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lastRenderedPageBreak/>
              <w:t>тротуара: взрослый должен на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ходиться со стороны проезжей части; крепко держите малыша за руку;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приучите ребенка, идя по тротуару, внимательно наблюдать за выездом со двора и т. п.;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разъясните ребенку, что забрасывание проезжей части кам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нями, стеклом и т. п., повреждение дорожных знаков могут привести к несчастному случаю;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не приучайте ребенка выходить на проезжую часть; коляски и санки с детьми возите только по тротуару;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при движении группы ребят учите их идти в паре, выполняя все ваши указания или других взрослых, сопровождающих детей.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3. Готовясь перейти дорогу: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остановитесь или замедлите движение, осмотрите проезжую часть;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привлеките ребенка к наблюдению за обстановкой на дороге;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 xml:space="preserve">•  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u w:val="single"/>
                <w:lang w:eastAsia="ru-RU"/>
              </w:rPr>
              <w:t>подчеркивайте свои движения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FB4B77">
              <w:rPr>
                <w:rFonts w:ascii="Garamond" w:eastAsia="Times New Roman" w:hAnsi="Garamond" w:cs="Times New Roman"/>
                <w:i/>
                <w:color w:val="000000"/>
                <w:sz w:val="28"/>
                <w:szCs w:val="28"/>
                <w:lang w:eastAsia="ru-RU"/>
              </w:rPr>
              <w:t>поворот головы для осмотра улицы, остановку для осмотра дороги, остановку для про</w:t>
            </w:r>
            <w:r w:rsidRPr="00FB4B77">
              <w:rPr>
                <w:rFonts w:ascii="Garamond" w:eastAsia="Times New Roman" w:hAnsi="Garamond" w:cs="Times New Roman"/>
                <w:i/>
                <w:color w:val="000000"/>
                <w:sz w:val="28"/>
                <w:szCs w:val="28"/>
                <w:lang w:eastAsia="ru-RU"/>
              </w:rPr>
              <w:softHyphen/>
              <w:t>пуска автомобилей;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учите ребенка различать приближающиеся транспортные средства;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не стойте с ребенком на краю тротуара, так как при проезде транспортное средство может зацепить, сбить, наехать зад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ними колесами;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обратите внимание ребенка на транспортное средство, го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товящееся к повороту, расскажите о сигналах указателей поворота у автомобиля и жестах мотоциклиста и велосипе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диста;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4. При переходе проезжей части: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 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ным шагом;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не переходите дорогу наискосок; подчеркивайте, показы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вайте и рассказывайте ребенку каждый раз, что идете строго поперек улицы, что это 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делается для лучшего наблюдения за авто-, </w:t>
            </w:r>
            <w:proofErr w:type="spellStart"/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мототранспортными</w:t>
            </w:r>
            <w:proofErr w:type="spellEnd"/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не начинайте переходить улицу, по которой редко проезжает транспорт, не посмотрев вокруг;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объясните ребенку, что автомобили могут неожиданно вы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ехать из переулка, со двора дома;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t>• при переходе проезжей части по нерегулируемому переходу в группе людей учите ребенка внимательно следить за нача</w:t>
            </w:r>
            <w:r w:rsidRPr="00FB4B77">
              <w:rPr>
                <w:rFonts w:ascii="Garamond" w:eastAsia="Times New Roman" w:hAnsi="Garamond" w:cs="Times New Roman"/>
                <w:color w:val="000000"/>
                <w:sz w:val="28"/>
                <w:szCs w:val="28"/>
                <w:lang w:eastAsia="ru-RU"/>
              </w:rPr>
              <w:softHyphen/>
              <w:t>лом движения транспорта, иначе он может привыкнуть при переходе подражать поведению спутников, не наблюдающих за движением транспорта.</w:t>
            </w:r>
          </w:p>
          <w:p w:rsidR="00FB4B77" w:rsidRPr="00FB4B77" w:rsidRDefault="00FB4B77" w:rsidP="00FB4B77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Arial" w:eastAsia="Times New Roman" w:hAnsi="Arial" w:cs="Arial"/>
                <w:color w:val="333333"/>
                <w:spacing w:val="-13"/>
                <w:sz w:val="20"/>
                <w:szCs w:val="20"/>
                <w:lang w:eastAsia="ru-RU"/>
              </w:rPr>
              <w:t xml:space="preserve">    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FF"/>
                <w:spacing w:val="-13"/>
                <w:sz w:val="36"/>
                <w:lang w:eastAsia="ru-RU"/>
              </w:rPr>
              <w:t xml:space="preserve">Советы психолога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0000FF"/>
                <w:spacing w:val="-13"/>
                <w:sz w:val="36"/>
                <w:szCs w:val="36"/>
                <w:lang w:eastAsia="ru-RU"/>
              </w:rPr>
              <w:t>родителям</w:t>
            </w:r>
          </w:p>
          <w:p w:rsidR="00FB4B77" w:rsidRPr="00FB4B77" w:rsidRDefault="00FB4B77" w:rsidP="00FB4B77">
            <w:pPr>
              <w:shd w:val="clear" w:color="auto" w:fill="CCFFFF"/>
              <w:spacing w:before="29" w:after="0" w:line="360" w:lineRule="auto"/>
              <w:ind w:left="18" w:right="54" w:firstLine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1"/>
                <w:sz w:val="28"/>
                <w:szCs w:val="28"/>
                <w:lang w:eastAsia="ru-RU"/>
              </w:rPr>
              <w:t xml:space="preserve">Дошкольник не понимает опасности, которая подстерегает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его на улице. Поэтому ребенок не должен самостоятельно ходить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2"/>
                <w:sz w:val="28"/>
                <w:szCs w:val="28"/>
                <w:lang w:eastAsia="ru-RU"/>
              </w:rPr>
              <w:t xml:space="preserve">по улицам и переходить дороги. У ребенка другие особенности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слуха и зрения. Ему сложно определить, с какой стороны исходит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6"/>
                <w:sz w:val="28"/>
                <w:szCs w:val="28"/>
                <w:lang w:eastAsia="ru-RU"/>
              </w:rPr>
              <w:t xml:space="preserve">звук. Услышав сигнал автомобиля, он может сделать роковой шаг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навстречу опасности. </w:t>
            </w:r>
          </w:p>
          <w:p w:rsidR="00FB4B77" w:rsidRPr="00FB4B77" w:rsidRDefault="00FB4B77" w:rsidP="00FB4B77">
            <w:pPr>
              <w:shd w:val="clear" w:color="auto" w:fill="CCFFFF"/>
              <w:spacing w:before="29" w:after="0" w:line="360" w:lineRule="auto"/>
              <w:ind w:left="18" w:right="54" w:firstLine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3"/>
                <w:sz w:val="28"/>
                <w:szCs w:val="28"/>
                <w:lang w:eastAsia="ru-RU"/>
              </w:rPr>
              <w:t xml:space="preserve">Ребенок не умеет эффективно использовать периферическое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7"/>
                <w:sz w:val="28"/>
                <w:szCs w:val="28"/>
                <w:lang w:eastAsia="ru-RU"/>
              </w:rPr>
              <w:t>зрение и полностью «выключает» его, когда перебегает дорогу, фо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кусируясь на каком-либо предмете. Он считает, что если он видит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2"/>
                <w:sz w:val="28"/>
                <w:szCs w:val="28"/>
                <w:lang w:eastAsia="ru-RU"/>
              </w:rPr>
              <w:t xml:space="preserve">автомобиль, то водитель тоже его видит и остановится. Ребенок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3"/>
                <w:sz w:val="28"/>
                <w:szCs w:val="28"/>
                <w:lang w:eastAsia="ru-RU"/>
              </w:rPr>
              <w:t xml:space="preserve">не может определить, близко или далеко находится автомобиль,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быстро он едет или медленно.          </w:t>
            </w:r>
          </w:p>
          <w:p w:rsidR="00FB4B77" w:rsidRPr="00FB4B77" w:rsidRDefault="00FB4B77" w:rsidP="00FB4B77">
            <w:pPr>
              <w:shd w:val="clear" w:color="auto" w:fill="CCFFFF"/>
              <w:spacing w:before="29" w:after="0" w:line="360" w:lineRule="auto"/>
              <w:ind w:left="18" w:right="54" w:firstLine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pacing w:val="-15"/>
                <w:sz w:val="28"/>
                <w:szCs w:val="28"/>
                <w:lang w:eastAsia="ru-RU"/>
              </w:rPr>
              <w:t xml:space="preserve">     </w:t>
            </w:r>
          </w:p>
          <w:p w:rsidR="00FB4B77" w:rsidRPr="00FB4B77" w:rsidRDefault="00FB4B77" w:rsidP="00FB4B7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color w:val="0000FF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C0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FF00"/>
                <w:sz w:val="24"/>
                <w:szCs w:val="24"/>
                <w:lang w:eastAsia="ru-RU"/>
              </w:rPr>
              <w:t>_______________________________________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FF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319905" cy="4871720"/>
                  <wp:effectExtent l="19050" t="0" r="4445" b="0"/>
                  <wp:docPr id="2" name="Рисунок 2" descr="https://ds-8berezka.edusite.ru/images/bd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-8berezka.edusite.ru/images/bd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05" cy="4871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B77">
              <w:rPr>
                <w:rFonts w:ascii="Century Gothic" w:eastAsia="Times New Roman" w:hAnsi="Century Gothic" w:cs="Times New Roman"/>
                <w:b/>
                <w:color w:val="FFFF00"/>
                <w:sz w:val="32"/>
                <w:szCs w:val="32"/>
                <w:lang w:eastAsia="ru-RU"/>
              </w:rPr>
              <w:t xml:space="preserve"> 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Родители</w:t>
            </w:r>
            <w:r w:rsidRPr="00FB4B77">
              <w:rPr>
                <w:rFonts w:ascii="Garamond" w:eastAsia="Times New Roman" w:hAnsi="Garamond" w:cs="Arial"/>
                <w:b/>
                <w:bCs/>
                <w:i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должны</w:t>
            </w:r>
            <w:r w:rsidRPr="00FB4B77">
              <w:rPr>
                <w:rFonts w:ascii="Garamond" w:eastAsia="Times New Roman" w:hAnsi="Garamond" w:cs="Arial"/>
                <w:b/>
                <w:bCs/>
                <w:i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знать</w:t>
            </w:r>
            <w:r w:rsidRPr="00FB4B77">
              <w:rPr>
                <w:rFonts w:ascii="Garamond" w:eastAsia="Times New Roman" w:hAnsi="Garamond" w:cs="Arial"/>
                <w:b/>
                <w:bCs/>
                <w:i/>
                <w:color w:val="FF0000"/>
                <w:sz w:val="36"/>
                <w:szCs w:val="36"/>
                <w:lang w:eastAsia="ru-RU"/>
              </w:rPr>
              <w:t xml:space="preserve">,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что</w:t>
            </w:r>
            <w:r w:rsidRPr="00FB4B77">
              <w:rPr>
                <w:rFonts w:ascii="Garamond" w:eastAsia="Times New Roman" w:hAnsi="Garamond" w:cs="Arial"/>
                <w:b/>
                <w:bCs/>
                <w:i/>
                <w:color w:val="FF0000"/>
                <w:sz w:val="36"/>
                <w:szCs w:val="36"/>
                <w:lang w:eastAsia="ru-RU"/>
              </w:rPr>
              <w:t>...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Чаще всего травмы случаются по вине взрослых. Очень часто родители сами нарушают правила дорожного движения.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це, в транспорте и т. д.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Ребенок-дошкольник не должен гулять без родителей, если через двор проезжает транспорт.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 xml:space="preserve">•  </w:t>
            </w:r>
            <w:r w:rsidRPr="00FB4B77">
              <w:rPr>
                <w:rFonts w:ascii="Garamond" w:eastAsia="Times New Roman" w:hAnsi="Garamond" w:cs="Times New Roman"/>
                <w:b/>
                <w:color w:val="FF0000"/>
                <w:sz w:val="28"/>
                <w:szCs w:val="28"/>
                <w:lang w:eastAsia="ru-RU"/>
              </w:rPr>
              <w:t>Родители обязаны доводить детей до детского сада и пере</w:t>
            </w:r>
            <w:r w:rsidRPr="00FB4B77">
              <w:rPr>
                <w:rFonts w:ascii="Garamond" w:eastAsia="Times New Roman" w:hAnsi="Garamond" w:cs="Times New Roman"/>
                <w:b/>
                <w:color w:val="FF0000"/>
                <w:sz w:val="28"/>
                <w:szCs w:val="28"/>
                <w:lang w:eastAsia="ru-RU"/>
              </w:rPr>
              <w:softHyphen/>
              <w:t>давать их воспитателям.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i/>
                <w:color w:val="FF0000"/>
                <w:sz w:val="36"/>
                <w:szCs w:val="36"/>
                <w:lang w:eastAsia="ru-RU"/>
              </w:rPr>
              <w:t>В общественном транспорте…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При посадке и высадке из общественного транспорта (автобуса, троллейбуса, трамвая и такси):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выходите впереди ребенка, так как малыш может упасть, а ребенок постарше может выбежать из-за стоящего транс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порта на проезжую часть;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подходите для посадки к двери транспортного средства толь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бус) в последний момент при его отправлении (вас может прижать дверьми); особую опасность представляет перед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няя дверь, так как можно попасть под колеса транспортного средства;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научите ребенка быть внимательным в зоне остановки - осо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бо опасном месте для него: стоящий автобус сокращает об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 xml:space="preserve">зор дороги в этой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зоне, пешеходы здесь часто спешат и могут случайно вытолкнуть ребенка на проезжую часть и т. п.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При ожидании общественного транспорта: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 xml:space="preserve">• стойте вместе с детьми только на посадочных площадках, а при их отсутствии - на тротуаре или обочине.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При движении автомобиля: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приучайте детей сидеть в автомобиле только на заднем сиде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нье; не разрешайте сидеть рядом с водителем, если переднее сиденье не оборудовано специальным детским креслом; объ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не разрешайте малолетнему ребенку во время движения стоять на заднем сиденье: при столкновении или внезап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ной остановке он может перелететь через спинку сиденья и удариться о переднее стекло или панель;  не разрешайте детям находиться в автомобиле без присмотра.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FF"/>
                <w:sz w:val="28"/>
                <w:szCs w:val="28"/>
                <w:lang w:eastAsia="ru-RU"/>
              </w:rPr>
              <w:t>При проезде в общественном транспорте: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приучите ребенка крепко держаться за поручни, чтобы при торможении он не получил травму от удара;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•  объясните ребенку, что входить в любой вид транспорта и вы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 xml:space="preserve">ходить из него можно только при полной его остановке.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ru-RU"/>
              </w:rPr>
              <w:t>Родитель-водитель, помни!!!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Малыши дошкольного и младшего школьного возраста не вос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принимают опасности транспорта. Они еще не знают, что такое боль и смерть. Игрушки и мяч для них гораздо важнее жизни и здо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ровья. Отсюда правило: если на дорогу выкатился мяч - обязатель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 xml:space="preserve">но появится 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ребенок. Знай это и </w:t>
            </w:r>
            <w:r w:rsidRPr="00FB4B77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заранее притормози.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      </w:r>
            <w:r w:rsidRPr="00FB4B77">
              <w:rPr>
                <w:rFonts w:ascii="Garamond" w:eastAsia="Times New Roman" w:hAnsi="Garamond" w:cs="Times New Roman"/>
                <w:b/>
                <w:color w:val="000000"/>
                <w:sz w:val="28"/>
                <w:szCs w:val="28"/>
                <w:lang w:eastAsia="ru-RU"/>
              </w:rPr>
              <w:softHyphen/>
              <w:t xml:space="preserve">них органов и переломы. </w:t>
            </w:r>
          </w:p>
          <w:p w:rsidR="00FB4B77" w:rsidRPr="00FB4B77" w:rsidRDefault="00FB4B77" w:rsidP="00FB4B77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Чем больше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скорость автомобиля, </w:t>
            </w:r>
            <w:r w:rsidRPr="00FB4B77">
              <w:rPr>
                <w:rFonts w:ascii="Garamond" w:eastAsia="Times New Roman" w:hAnsi="Garamond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тем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сильнее </w:t>
            </w:r>
            <w:r w:rsidRPr="00FB4B77">
              <w:rPr>
                <w:rFonts w:ascii="Garamond" w:eastAsia="Times New Roman" w:hAnsi="Garamond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удар и </w:t>
            </w:r>
            <w:r w:rsidRPr="00FB4B77">
              <w:rPr>
                <w:rFonts w:ascii="Garamond" w:eastAsia="Times New Roman" w:hAnsi="Garamond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серьезные </w:t>
            </w:r>
            <w:r w:rsidRPr="00FB4B77">
              <w:rPr>
                <w:rFonts w:ascii="Garamond" w:eastAsia="Times New Roman" w:hAnsi="Garamond" w:cs="Times New Roman"/>
                <w:b/>
                <w:i/>
                <w:color w:val="FF0000"/>
                <w:sz w:val="28"/>
                <w:szCs w:val="28"/>
                <w:lang w:eastAsia="ru-RU"/>
              </w:rPr>
              <w:t>последствия!</w:t>
            </w:r>
          </w:p>
          <w:p w:rsidR="00FB4B77" w:rsidRPr="00FB4B77" w:rsidRDefault="00DA4968" w:rsidP="00FB4B77">
            <w:pPr>
              <w:shd w:val="clear" w:color="auto" w:fill="FFFFFF"/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25pt;height:23.25pt"/>
              </w:pict>
            </w:r>
          </w:p>
          <w:p w:rsidR="00FB4B77" w:rsidRPr="00FB4B77" w:rsidRDefault="00FB4B77" w:rsidP="00FB4B77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00FF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FF00FF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Garamond" w:eastAsia="Times New Roman" w:hAnsi="Garamond" w:cs="Times New Roman"/>
                <w:b/>
                <w:color w:val="339966"/>
                <w:sz w:val="24"/>
                <w:szCs w:val="24"/>
                <w:lang w:eastAsia="ru-RU"/>
              </w:rPr>
              <w:t>_______________________________________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color w:val="339966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color w:val="339966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color w:val="339966"/>
                <w:sz w:val="24"/>
                <w:szCs w:val="24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339966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319905" cy="4871720"/>
                  <wp:effectExtent l="19050" t="0" r="4445" b="0"/>
                  <wp:docPr id="4" name="Рисунок 4" descr="https://ds-8berezka.edusite.ru/images/bd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-8berezka.edusite.ru/images/bd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05" cy="4871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color w:val="339966"/>
                <w:sz w:val="24"/>
                <w:szCs w:val="24"/>
                <w:lang w:eastAsia="ru-RU"/>
              </w:rPr>
              <w:t xml:space="preserve">   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color w:val="FF0000"/>
                <w:sz w:val="28"/>
                <w:szCs w:val="28"/>
                <w:lang w:eastAsia="ru-RU"/>
              </w:rPr>
              <w:t>ПАМЯТКА ДЛЯ РОДИТЕЛЕЙ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ПО БЕЗОПАСНОСТИ ДОРОЖНОГО ДВИЖЕНИЯ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ЧТО МОГУ СДЕЛАТЬ Я, КАК РОДИТЕЛЬ?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" w:eastAsia="Segoe UI Black" w:hAnsi="Arial" w:cs="Segoe UI Black"/>
                <w:b/>
                <w:bCs/>
                <w:color w:val="7030A0"/>
                <w:sz w:val="28"/>
                <w:szCs w:val="28"/>
                <w:lang w:eastAsia="ru-RU"/>
              </w:rPr>
              <w:t>1.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Быть примером для своего ребенка в поведении на дороге и как пешеход, и как водитель!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bCs/>
                <w:color w:val="7030A0"/>
                <w:sz w:val="28"/>
                <w:szCs w:val="28"/>
                <w:lang w:eastAsia="ru-RU"/>
              </w:rPr>
              <w:t>2.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Пристегиваться ремнем безопасности в автомобиле ВСЕГДА!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bCs/>
                <w:color w:val="7030A0"/>
                <w:sz w:val="28"/>
                <w:szCs w:val="28"/>
                <w:lang w:eastAsia="ru-RU"/>
              </w:rPr>
              <w:t>3.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Использовать автокресло, автолюльку или ремень безопасности (по возрасту) для своего ребенка ВСЕГДА!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bCs/>
                <w:color w:val="7030A0"/>
                <w:sz w:val="28"/>
                <w:szCs w:val="28"/>
                <w:lang w:eastAsia="ru-RU"/>
              </w:rPr>
              <w:t>4.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 xml:space="preserve">Купить и прикрепить себе и ребенку </w:t>
            </w:r>
            <w:proofErr w:type="spellStart"/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фликеры</w:t>
            </w:r>
            <w:proofErr w:type="spellEnd"/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 xml:space="preserve"> (светоотражатели) на одежду. Актуально в темное время суток и зимой!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bCs/>
                <w:color w:val="7030A0"/>
                <w:sz w:val="28"/>
                <w:szCs w:val="28"/>
                <w:lang w:eastAsia="ru-RU"/>
              </w:rPr>
              <w:lastRenderedPageBreak/>
              <w:t>5.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Изучать и использовать новую информацию о безопасности детей на дороге.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bCs/>
                <w:color w:val="7030A0"/>
                <w:sz w:val="28"/>
                <w:szCs w:val="28"/>
                <w:lang w:eastAsia="ru-RU"/>
              </w:rPr>
              <w:t>6.</w:t>
            </w:r>
            <w:r w:rsidRPr="00FB4B77">
              <w:rPr>
                <w:rFonts w:ascii="Times New Roman" w:eastAsia="Segoe UI Black" w:hAnsi="Times New Roman" w:cs="Times New Roman"/>
                <w:b/>
                <w:bCs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Учить своего ребенка тому, что именно от поведения на дороге зависит ЕГО ЖИЗНЬ и ЖИЗНЬ ДРУГИХ ЛЮДЕЙ – участников дорожного движения!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color w:val="FF0000"/>
                <w:sz w:val="32"/>
                <w:szCs w:val="32"/>
                <w:lang w:eastAsia="ru-RU"/>
              </w:rPr>
              <w:t>ЗАПОМНИТЕ И ОБЪЯСНИТЕ ДЕТЯМ!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i/>
                <w:color w:val="FF0000"/>
                <w:sz w:val="24"/>
                <w:szCs w:val="24"/>
                <w:lang w:eastAsia="ru-RU"/>
              </w:rPr>
              <w:t>ПРИ ПЕРЕХОДЕ ПРОЕЗЖЕЙ ЧАСТИ: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1.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Переходите дорогу только по пешеходным переходам или на перекрестках по линии тротуара, иначе ребенок привыкнет переходить дорогу где придется.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2.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Идите только на зеленый свет светофора: ребенок должен привыкнуть, что на красный и желтый сигналы дорогу не переходят, даже если нет транспорта.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3.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Выходя на проезжую часть, прекращайте разговоры: ребенок должен усвоить, что при переходе дороги разговоры излишни.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4.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спешите и не бегите, переходите дорогу размеренным шагом.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5.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переходите дорогу наискосок, объясняйте и показывайте ребенку каждый раз, что идете строго поперек улицы. Это делается для лучшего наблюдения за автотранспортом.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6.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выходите на проезжую часть из-за транспортного средства или из-за кустов, не осмотрев предварительно улицу, приучайте ребенка делать также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7.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8.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При переходе проезжей части по нерегулируемому переходу в группе людей учите ребенка внимательно следить за началом движения транспорта.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i/>
                <w:color w:val="FF0000"/>
                <w:sz w:val="24"/>
                <w:szCs w:val="24"/>
                <w:lang w:eastAsia="ru-RU"/>
              </w:rPr>
              <w:t>ГОТОВЯСЬ ПЕРЕЙТИ ДОРОГУ: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1.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Остановитесь или замедлите движение, осмотрите проезжую часть.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2.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Привлекайте ребенка к наблюдению за обстановкой на дороге.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3.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 xml:space="preserve">Подчеркивайте свои движения: поворот головы для осмотра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lastRenderedPageBreak/>
              <w:t>улицы, остановку для осмотра дороги, остановку для пропуска транспортных средств.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4.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Учите ребенка различать транспортные средства.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5.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стойте с ребенком на краю тротуара, так как при проезде транспортное средство может зацепить, сбить, наехать на вас.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6.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указателя поворота у автомобиля и жестах мотоциклиста и велосипедиста.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7.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Объясняйте и показывайте ребенку, как транспортное средство останавливается у перекрестка, как оно движется по инерции, чтобы ребенок понял, что автомобиль не может остановиться сразу.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i/>
                <w:color w:val="FF0000"/>
                <w:sz w:val="24"/>
                <w:szCs w:val="24"/>
                <w:lang w:eastAsia="ru-RU"/>
              </w:rPr>
              <w:t>ПРИ ДВИЖЕНИИ ПО ТРОТУАРУ: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1.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Придерживайтесь правой стороны тротуара.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2.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ведите ребенка по краю тротуара, взрослый должен находиться со стороны проезжей части.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3.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Маленький ребенок должен идти рядом со взрослым, крепко держась за руку.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4.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Приучите ребенка, идя по тротуару, внимательно наблюдать за выездом со двора или с территории предприятия.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5.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Не приучайте детей выходить на проезжую часть, коляски и санки с детьми везите только по тротуару.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Segoe UI Black" w:hAnsi="Segoe UI Black" w:cs="Segoe UI Black"/>
                <w:b/>
                <w:i/>
                <w:color w:val="7030A0"/>
                <w:sz w:val="28"/>
                <w:szCs w:val="28"/>
                <w:lang w:eastAsia="ru-RU"/>
              </w:rPr>
              <w:t>6.</w:t>
            </w:r>
            <w:r w:rsidRPr="00FB4B77">
              <w:rPr>
                <w:rFonts w:ascii="Times New Roman" w:eastAsia="Segoe UI Black" w:hAnsi="Times New Roman" w:cs="Times New Roman"/>
                <w:b/>
                <w:i/>
                <w:color w:val="7030A0"/>
                <w:sz w:val="14"/>
                <w:szCs w:val="14"/>
                <w:lang w:eastAsia="ru-RU"/>
              </w:rPr>
              <w:t xml:space="preserve">    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При движении группы ребят учите их идти в паре, выполняя все указания взрослых, сопровождающих детей.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УЧИТЕ ДЕТЕЙ СОБЛЮДАТЬ ПРАВИЛА ДОРОЖНОГО ДВИЖЕНИЯ!!!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Arial Black" w:eastAsia="Times New Roman" w:hAnsi="Arial Black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szCs w:val="28"/>
                <w:lang w:eastAsia="ru-RU"/>
              </w:rPr>
              <w:t>Дорогие мамы и папы, бабушки и дедушки!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szCs w:val="28"/>
                <w:lang w:eastAsia="ru-RU"/>
              </w:rPr>
              <w:t xml:space="preserve">Вы, конечно, хотите, чтобы ваши дети и внуки больше гуляли и проводили время на свежем воздухе. Но каждый их выход из дома может таить в себе много неприятностей. Чтобы ваши дети вне дома были в безопасности, научите их правилам дорожного движения и поведения на улице. Лучше это делать в игровой форме, без принуждения, чтобы им было интересно. </w:t>
            </w: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szCs w:val="28"/>
                <w:lang w:eastAsia="ru-RU"/>
              </w:rPr>
              <w:lastRenderedPageBreak/>
              <w:t>Благо сейчас существует множество вспомогательного материала по этой тематике: </w:t>
            </w:r>
            <w:hyperlink r:id="rId6" w:tgtFrame="_blank" w:history="1">
              <w:r w:rsidRPr="00FB4B77">
                <w:rPr>
                  <w:rFonts w:ascii="Segoe UI Black" w:eastAsia="Times New Roman" w:hAnsi="Segoe UI Black" w:cs="Times New Roman"/>
                  <w:b/>
                  <w:color w:val="7030A0"/>
                  <w:sz w:val="28"/>
                  <w:lang w:eastAsia="ru-RU"/>
                </w:rPr>
                <w:t>развивающие раскраски</w:t>
              </w:r>
            </w:hyperlink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szCs w:val="28"/>
                <w:lang w:eastAsia="ru-RU"/>
              </w:rPr>
              <w:t>, детские мультики, настольные игры, книжки с забавными картинками, детские стишки.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szCs w:val="28"/>
                <w:lang w:eastAsia="ru-RU"/>
              </w:rPr>
              <w:t>Правила дорожного движения для детей в картинках</w:t>
            </w: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szCs w:val="28"/>
                <w:lang w:eastAsia="ru-RU"/>
              </w:rPr>
              <w:t xml:space="preserve"> с незатейливыми стихами – хорошее подспорье для того, чтобы ваши дети быстро их освоили, а вы были спокойны за их безопасность. 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Чтоб по улице гулять,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Надо правила все знать.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Правила дают ответ.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Где опасен путь, где нет.</w:t>
            </w:r>
          </w:p>
          <w:tbl>
            <w:tblPr>
              <w:tblW w:w="8100" w:type="dxa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5"/>
              <w:gridCol w:w="2690"/>
              <w:gridCol w:w="2705"/>
            </w:tblGrid>
            <w:tr w:rsidR="00FB4B77" w:rsidRPr="00FB4B77" w:rsidTr="00FB4B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B4B77" w:rsidRPr="00FB4B77" w:rsidRDefault="00FB4B77" w:rsidP="00FB4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B4B77" w:rsidRPr="00FB4B77" w:rsidRDefault="00FB4B77" w:rsidP="00FB4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B4B77" w:rsidRPr="00FB4B77" w:rsidRDefault="00FB4B77" w:rsidP="00FB4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B77" w:rsidRPr="00FB4B77" w:rsidRDefault="00FB4B77" w:rsidP="00FB4B77">
            <w:pPr>
              <w:spacing w:before="100" w:beforeAutospacing="1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Светофор</w:t>
            </w:r>
          </w:p>
          <w:p w:rsidR="00FB4B77" w:rsidRPr="00FB4B77" w:rsidRDefault="00FB4B77" w:rsidP="00FB4B77">
            <w:pPr>
              <w:spacing w:before="100" w:beforeAutospacing="1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Если красный свет горит,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Что тебе он говорит?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Это значит, стой и жди.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Путь опасный впереди!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 xml:space="preserve">Желтый светит огонек. 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Погоди, постой дружок.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Ты идти не торопись,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А зеленого дождись.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 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Свет зеленый впереди?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Смело ты вперед иди.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Вас машины подождут.</w:t>
            </w:r>
          </w:p>
          <w:p w:rsidR="00FB4B77" w:rsidRPr="00FB4B77" w:rsidRDefault="00FB4B77" w:rsidP="00FB4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7030A0"/>
                <w:sz w:val="28"/>
                <w:szCs w:val="28"/>
                <w:lang w:eastAsia="ru-RU"/>
              </w:rPr>
              <w:t>Пешеходы все пройдут.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Пешеходный светофор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 xml:space="preserve">Если добрый </w:t>
            </w:r>
            <w:proofErr w:type="spellStart"/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 xml:space="preserve"> человечка показал,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Красный цвет предупреждает, чтобы ты пока стоял.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А зеленого увидел, - ну, тогда смелей вперед.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И пока тебе он светит, транспорт точно подождет.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lastRenderedPageBreak/>
              <w:t>Знак “Движение пешеходов запрещено”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Если в круге человек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Перечеркнут линией,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Здесь опасность, милый друг,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Проходи-ка мимо ты.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Знак “Пешеходный переход"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Зебра под ноги легла: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Проходите, детвора.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Безопасен этот путь.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Ты про это не забудь.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Чтоб по зебре шел ты смело,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Погляди сначала влево.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А дошел до середины,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Так, а  справа нет машины?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Проселочная дорога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Если ты за городом: тротуара нет.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Как идти нам правильно, кто же даст ответ?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Слева по обочине должен ты идти.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Видишь встречный транспорт - в сторону уйди.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Место остановки автобуса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Буква “А” в квадрате желтом,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Значит, это – остановка.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На скамейке посиди,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И автобус подожди.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Если ты на остановке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Ждешь автобусной парковки,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Наш совет для детворы: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lang w:eastAsia="ru-RU"/>
              </w:rPr>
              <w:t>здесь не место для игры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Выезд со двора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Если видишь, что машина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lastRenderedPageBreak/>
              <w:t>Выезжает со двора.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Для сомненья нет причины: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Пропустите, детвора.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Игра на дороге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Если куклу или мячик на дорогу уронили,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Там, где часто проезжают быстрые автомобили,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То не надо за игрушкой вам бросаться на дорогу.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Лучше к взрослым обратиться, ведь они всегда помогут.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Автобус на остановке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Надо обойти автобус?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Знай, тут правило одно: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Обходи автобус сзади.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Спереди – запрещено!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bCs/>
                <w:i/>
                <w:color w:val="FF0000"/>
                <w:sz w:val="36"/>
                <w:szCs w:val="36"/>
                <w:lang w:eastAsia="ru-RU"/>
              </w:rPr>
              <w:t>Переход перекрестка</w:t>
            </w:r>
          </w:p>
          <w:p w:rsidR="00FB4B77" w:rsidRPr="00FB4B77" w:rsidRDefault="00FB4B77" w:rsidP="00FB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Чтобы вы на перекрестке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Под машину не попали,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Тут совсем все очень просто: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Избегай диагонали.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А иди по светофору,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Только на зеленый свет.</w:t>
            </w:r>
          </w:p>
          <w:p w:rsidR="00FB4B77" w:rsidRPr="00FB4B77" w:rsidRDefault="00FB4B77" w:rsidP="00FB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t>Дольше так, но безопасней!</w:t>
            </w:r>
            <w:r w:rsidRPr="00FB4B77">
              <w:rPr>
                <w:rFonts w:ascii="Segoe UI Black" w:eastAsia="Times New Roman" w:hAnsi="Segoe UI Black" w:cs="Times New Roman"/>
                <w:b/>
                <w:i/>
                <w:color w:val="7030A0"/>
                <w:sz w:val="28"/>
                <w:szCs w:val="28"/>
                <w:lang w:eastAsia="ru-RU"/>
              </w:rPr>
              <w:br/>
              <w:t>И другого пути нет.</w:t>
            </w:r>
          </w:p>
          <w:p w:rsidR="00FB4B77" w:rsidRDefault="00FB4B77" w:rsidP="00DA49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lang w:eastAsia="ru-RU"/>
              </w:rPr>
              <w:t xml:space="preserve">Надеемся, что наши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FF0000"/>
                <w:sz w:val="28"/>
                <w:lang w:eastAsia="ru-RU"/>
              </w:rPr>
              <w:t xml:space="preserve">правила дорожного движения в картинках и стихах </w:t>
            </w:r>
            <w:r w:rsidRPr="00FB4B77">
              <w:rPr>
                <w:rFonts w:ascii="Segoe UI Black" w:eastAsia="Times New Roman" w:hAnsi="Segoe UI Black" w:cs="Times New Roman"/>
                <w:b/>
                <w:bCs/>
                <w:color w:val="7030A0"/>
                <w:sz w:val="28"/>
                <w:lang w:eastAsia="ru-RU"/>
              </w:rPr>
              <w:t xml:space="preserve">для детей </w:t>
            </w:r>
            <w:r w:rsidRPr="00FB4B77">
              <w:rPr>
                <w:rFonts w:ascii="Segoe UI Black" w:eastAsia="Times New Roman" w:hAnsi="Segoe UI Black" w:cs="Times New Roman"/>
                <w:b/>
                <w:color w:val="7030A0"/>
                <w:sz w:val="28"/>
                <w:lang w:eastAsia="ru-RU"/>
              </w:rPr>
              <w:t>помогут вам научить ваших деток, как нужно вести себя на улице. Только напоминаем, что вы сами должны быть для них примером поведения на улице и дороге. Даже если они прекрасно знают, как правильно переходить дорогу, но при этом папа или мама тянут их за руку, чтобы перебежать улицу в неположенном месте, то они, скорее всего, будут поступать точно так же. Что же вам дороже: сэкономленные 2-3 минутки, или безопасность ваших детей?</w:t>
            </w:r>
          </w:p>
          <w:p w:rsidR="00DA4968" w:rsidRPr="00DA4968" w:rsidRDefault="00DA4968" w:rsidP="00DA49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4B77" w:rsidRPr="00DA4968" w:rsidRDefault="00FB4B77" w:rsidP="00DA496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DA496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Памятка родителям по правилам дорожного движения «Все начинается с малого.</w:t>
            </w:r>
          </w:p>
          <w:p w:rsidR="00FB4B77" w:rsidRPr="00DA4968" w:rsidRDefault="00FB4B77" w:rsidP="00DA4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движения на улицах города и дорогах достигается только тогда, когда соблюдаются все правила.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A49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Родителям необходимо знать следующее:</w:t>
            </w:r>
            <w:r w:rsidRPr="00DA49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Пешеходам разрешается ходить только по тротуару, придерживаясь правой стороны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Пешеходы обязаны переходить улицу или дорогу только шагом по пешеходному переходу-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В местах перехода, где движение регулируется, переходить улицу следует только при зеленом свете светофора или разрешающем жесте регулировщика.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Не разрешайте детям кататься на велосипедах по проезжей части.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Переходя улицу, не отпускайте руку ребенка, идущего с вами, не оставляйте детей на улице без присмотра.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Родители не должны пропускать ни одного случая нарушения правил детьми, своими или чужими.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Родители должны знать о порядке перевозки детей в машинах, автобусах, на велосипедах, санках, в колясках в разное время года, при различной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погоде. Особенно в непогоду родители должны быть внимательны: не торопиться, не закрываться зонтиком при переходе улицы.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11. 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чтобы родители, ведя ребенка за руку, учили его азбуке передвижения по улицам и дорогам.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12. Родители должны стать первыми помощниками воспитателя в таком важном деле, от которого зависит жизнь и здоровье детей. </w:t>
            </w:r>
            <w:r w:rsidRPr="00DA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A496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Будьте для них примером в соблюдении Правил </w:t>
            </w:r>
          </w:p>
          <w:p w:rsidR="00FB4B77" w:rsidRPr="00FB4B77" w:rsidRDefault="00FB4B77" w:rsidP="00FB4B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B77">
              <w:rPr>
                <w:rFonts w:ascii="Century Gothic" w:eastAsia="Times New Roman" w:hAnsi="Century Gothic" w:cs="Times New Roman"/>
                <w:b/>
                <w:color w:val="339966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4B77" w:rsidRPr="00FB4B77" w:rsidRDefault="00FB4B77" w:rsidP="00FB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0F95" w:rsidRDefault="002A0F95">
      <w:bookmarkStart w:id="0" w:name="_GoBack"/>
      <w:bookmarkEnd w:id="0"/>
    </w:p>
    <w:sectPr w:rsidR="002A0F95" w:rsidSect="002A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Black">
    <w:altName w:val="Times New Roman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B77"/>
    <w:rsid w:val="002A0F95"/>
    <w:rsid w:val="002A6554"/>
    <w:rsid w:val="00C66554"/>
    <w:rsid w:val="00DA4968"/>
    <w:rsid w:val="00F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EEF003"/>
  <w15:docId w15:val="{316CA436-5E35-49E0-BFA5-20EC7826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F95"/>
  </w:style>
  <w:style w:type="paragraph" w:styleId="1">
    <w:name w:val="heading 1"/>
    <w:basedOn w:val="a"/>
    <w:link w:val="10"/>
    <w:uiPriority w:val="9"/>
    <w:qFormat/>
    <w:rsid w:val="00FB4B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B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4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B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B77"/>
    <w:rPr>
      <w:b/>
      <w:bCs/>
    </w:rPr>
  </w:style>
  <w:style w:type="paragraph" w:styleId="a5">
    <w:name w:val="List Paragraph"/>
    <w:basedOn w:val="a"/>
    <w:uiPriority w:val="34"/>
    <w:qFormat/>
    <w:rsid w:val="00FB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B4B77"/>
    <w:rPr>
      <w:color w:val="0000FF"/>
      <w:u w:val="single"/>
    </w:rPr>
  </w:style>
  <w:style w:type="character" w:customStyle="1" w:styleId="itemtext">
    <w:name w:val="itemtext"/>
    <w:basedOn w:val="a0"/>
    <w:rsid w:val="00FB4B77"/>
  </w:style>
  <w:style w:type="paragraph" w:styleId="a7">
    <w:name w:val="Balloon Text"/>
    <w:basedOn w:val="a"/>
    <w:link w:val="a8"/>
    <w:uiPriority w:val="99"/>
    <w:semiHidden/>
    <w:unhideWhenUsed/>
    <w:rsid w:val="00FB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lishi74.ru/playing/raskrashivae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2484</Words>
  <Characters>14165</Characters>
  <Application>Microsoft Office Word</Application>
  <DocSecurity>0</DocSecurity>
  <Lines>118</Lines>
  <Paragraphs>33</Paragraphs>
  <ScaleCrop>false</ScaleCrop>
  <Company>Microsoft</Company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Lenar</cp:lastModifiedBy>
  <cp:revision>6</cp:revision>
  <dcterms:created xsi:type="dcterms:W3CDTF">2021-02-17T10:15:00Z</dcterms:created>
  <dcterms:modified xsi:type="dcterms:W3CDTF">2021-02-23T13:54:00Z</dcterms:modified>
</cp:coreProperties>
</file>